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17" w:rsidRPr="003F1560" w:rsidRDefault="00C83A5B" w:rsidP="009E2117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993BD8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44B3C573" wp14:editId="3FAAAE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1765" cy="1219200"/>
            <wp:effectExtent l="0" t="0" r="0" b="0"/>
            <wp:wrapTight wrapText="bothSides">
              <wp:wrapPolygon edited="0">
                <wp:start x="6367" y="2700"/>
                <wp:lineTo x="4341" y="6075"/>
                <wp:lineTo x="2315" y="8438"/>
                <wp:lineTo x="2605" y="15188"/>
                <wp:lineTo x="6367" y="17888"/>
                <wp:lineTo x="7814" y="18563"/>
                <wp:lineTo x="19101" y="18563"/>
                <wp:lineTo x="19680" y="16200"/>
                <wp:lineTo x="18233" y="15525"/>
                <wp:lineTo x="13313" y="14175"/>
                <wp:lineTo x="14760" y="8438"/>
                <wp:lineTo x="7814" y="2700"/>
                <wp:lineTo x="6367" y="2700"/>
              </wp:wrapPolygon>
            </wp:wrapTight>
            <wp:docPr id="1" name="Obraz 1" descr="C:\Users\DELL\AppData\Local\Temp\Temp1_Wysyłanie wiadomości e-mail_ Sosnowiec łączy logo, Sosnowiec logo.zip\Sosnowi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Temp1_Wysyłanie wiadomości e-mail_ Sosnowiec łączy logo, Sosnowiec logo.zip\Sosnowie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17" w:rsidRDefault="008601B7" w:rsidP="009E21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F0D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2117" w:rsidRDefault="009E2117" w:rsidP="009E21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E2117" w:rsidRDefault="009E2117" w:rsidP="009E21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E2117" w:rsidRDefault="008601B7" w:rsidP="009E21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4610E" w:rsidRDefault="0024610E"/>
    <w:p w:rsidR="00C83A5B" w:rsidRDefault="00C83A5B" w:rsidP="009E2117">
      <w:pPr>
        <w:rPr>
          <w:rFonts w:ascii="Times New Roman" w:hAnsi="Times New Roman" w:cs="Times New Roman"/>
        </w:rPr>
      </w:pPr>
    </w:p>
    <w:p w:rsidR="009F6D6D" w:rsidRDefault="009F6D6D" w:rsidP="009E2117">
      <w:pPr>
        <w:jc w:val="both"/>
        <w:rPr>
          <w:rFonts w:ascii="Times New Roman" w:hAnsi="Times New Roman" w:cs="Times New Roman"/>
        </w:rPr>
      </w:pPr>
    </w:p>
    <w:p w:rsidR="00513283" w:rsidRPr="00653FCD" w:rsidRDefault="00513283" w:rsidP="0051328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Sosnowiec ………………..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3FCD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– kobieta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3FCD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– mężczyzna</w:t>
      </w: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OŚWIADCZENIE</w:t>
      </w: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Oświadczam, że zapoznałam/zapoznałem się z załączoną klauzulą informacyjną 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Zobowiązuję się do:</w:t>
      </w:r>
    </w:p>
    <w:p w:rsidR="00513283" w:rsidRPr="00653FCD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stawienia się na wizytę kwalifikacyjną w wyznaczonym przez realizatora terminie; </w:t>
      </w:r>
    </w:p>
    <w:p w:rsidR="00513283" w:rsidRPr="00653FCD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pisemnego powiadomienia realizatora o ewentualnej rezygnacji z udziału w programie;</w:t>
      </w:r>
    </w:p>
    <w:p w:rsidR="00513283" w:rsidRPr="00653FCD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poinformowania realizatora programu (podmiot leczniczy) o narodzinach dziecka w wyniku przeprowadzonej procedury medycznej.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programu – kobieta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programu - mężczyzna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53FCD">
        <w:rPr>
          <w:rFonts w:ascii="Times New Roman" w:eastAsia="Times New Roman" w:hAnsi="Times New Roman" w:cs="Times New Roman"/>
          <w:b/>
          <w:lang w:eastAsia="pl-PL"/>
        </w:rPr>
        <w:lastRenderedPageBreak/>
        <w:t>Klauzula informacyjna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Zgodnie z wymaganiami art. 13 Rozporządzeniem Parlamentu Europejskiego i Rady (UE) 2016/679 </w:t>
      </w:r>
      <w:r w:rsidRPr="00653FCD">
        <w:rPr>
          <w:rFonts w:ascii="Times New Roman" w:eastAsia="Times New Roman" w:hAnsi="Times New Roman" w:cs="Times New Roman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(dalej: </w:t>
      </w:r>
      <w:r w:rsidRPr="00653FCD">
        <w:rPr>
          <w:rFonts w:ascii="Times New Roman" w:eastAsia="Times New Roman" w:hAnsi="Times New Roman" w:cs="Times New Roman"/>
          <w:b/>
          <w:lang w:eastAsia="pl-PL"/>
        </w:rPr>
        <w:t>RODO</w:t>
      </w:r>
      <w:r w:rsidRPr="00653FCD">
        <w:rPr>
          <w:rFonts w:ascii="Times New Roman" w:eastAsia="Times New Roman" w:hAnsi="Times New Roman" w:cs="Times New Roman"/>
          <w:lang w:eastAsia="pl-PL"/>
        </w:rPr>
        <w:t>) informuję, iż: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Prezydent Miasta Sosnowca, </w:t>
      </w:r>
      <w:r w:rsidRPr="00653FCD">
        <w:rPr>
          <w:rFonts w:ascii="Times New Roman" w:eastAsia="Times New Roman" w:hAnsi="Times New Roman" w:cs="Times New Roman"/>
          <w:lang w:eastAsia="pl-PL"/>
        </w:rPr>
        <w:br/>
        <w:t>z siedzibą w Sosnowcu al. Zwycięstwa 22 41-200 Sosnowiec, tel. /32/ 296 05 42, adres e mail: prezydent@um.sosnowiec.pl. Informację o przetwarzaniu Pani/Pana danych osobowych może Pani/Pan uzyskać w Urzędzie Miejskim w Sosnowcu al. Zwycięstwa 20.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Inspektorem Danych Osobowych w Urzędzie Miejskim w Sosnowcu jest Pani Agata Kozłowska. Może się Pani/Pan z nią skontaktować w sprawie ochrony danych osobowych pod adresem 41-200 Sosnowiec, ul. Mościckiego 14, tel. /32/ 296 06 87 lub 515 041 778, adres e mail: </w:t>
      </w:r>
      <w:hyperlink r:id="rId6" w:history="1">
        <w:r w:rsidRPr="00653FCD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iod@um.sosnowiec.pl</w:t>
        </w:r>
      </w:hyperlink>
      <w:r w:rsidRPr="00653FCD">
        <w:rPr>
          <w:rFonts w:ascii="Times New Roman" w:eastAsia="Times New Roman" w:hAnsi="Times New Roman" w:cs="Times New Roman"/>
          <w:lang w:eastAsia="pl-PL"/>
        </w:rPr>
        <w:t>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Administrator przetwarza Pani/Pana dane osobowe na podstawie art. 6 ust. 1 lit. e)  i art. 9 ust. 2 lit. g RODO w celu uczestnictwa w programie polityki zdrowotnej pn. „Dofinansowanie leczenia niepłodności metodą zapłodnienia pozaustrojowego dla mieszkańc</w:t>
      </w:r>
      <w:r w:rsidR="009F0D13">
        <w:rPr>
          <w:rFonts w:ascii="Times New Roman" w:eastAsia="Times New Roman" w:hAnsi="Times New Roman" w:cs="Times New Roman"/>
          <w:lang w:eastAsia="pl-PL"/>
        </w:rPr>
        <w:t>ów miasta Sosnowca w latach 2021-2024</w:t>
      </w:r>
      <w:r w:rsidRPr="00653FCD">
        <w:rPr>
          <w:rFonts w:ascii="Times New Roman" w:eastAsia="Times New Roman" w:hAnsi="Times New Roman" w:cs="Times New Roman"/>
          <w:lang w:eastAsia="pl-PL"/>
        </w:rPr>
        <w:t>”, zgodnie z art. 48 ustawy z dnia z dnia 27 sierpnia 2004 r. o świadczeniach opieki zdrowotnej finansowanych ze środków publicznych.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uczestnictwa w powyższym programie. W przypadku braku podania danych niemożliwym będzie uzyskanie dofinansowania. </w:t>
      </w:r>
    </w:p>
    <w:p w:rsidR="00200E6A" w:rsidRDefault="00513283" w:rsidP="00794D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E6A">
        <w:rPr>
          <w:rFonts w:ascii="Times New Roman" w:eastAsia="Times New Roman" w:hAnsi="Times New Roman" w:cs="Times New Roman"/>
          <w:lang w:eastAsia="pl-PL"/>
        </w:rPr>
        <w:t xml:space="preserve">Pani/ Pana dane są udostępnione podmiotowi uprawnionemu na podstawie obowiązujących przepisów prawa, z którymi Administrator zawarł umowę, tj. realizatorem programu </w:t>
      </w:r>
      <w:r w:rsidR="00200E6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513283" w:rsidRPr="00200E6A" w:rsidRDefault="00513283" w:rsidP="00794D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E6A">
        <w:rPr>
          <w:rFonts w:ascii="Times New Roman" w:eastAsia="Times New Roman" w:hAnsi="Times New Roman" w:cs="Times New Roman"/>
          <w:lang w:eastAsia="pl-PL"/>
        </w:rPr>
        <w:t xml:space="preserve">Pani/Pana dane osobowe są przechowywane jedynie w okresie niezbędnym do spełnienia celu, dla którego zostały zebrane lub w okresie wskazanym przepisami prawa. Po spełnieniu celu dla którego dane zostały zebrane, dane będą przechowywane jedynie w celach archiwalnych, zgodnie z obowiązującymi przepisami. Okres przechowywania w Urzędzie Miejskim danych osobowych w większości przypadków wynika z Rozporządzenia Prezesa Rady Ministrów w sprawie instrukcji kancelaryjnej, jednolitych rzeczowych wykazów akt oraz instrukcji w sprawie organizacji i zakresu działania archiwów zakładowych i w tym przypadku wynosi 5 lat. 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W związku z przetwarzaniem Pani/Pana danych osobowych ma Pani/Pan prawo do żądania od administratora dostępu do nich, ich sprostowania, usunięcia, ograniczenia przetwarzania, prawo wniesienia sprzeciwu wobec przetwarzania. Pani/Pana prawa mogą zostać ograniczone zgodnie z przepisami RODO. Pani/Pana prawa na wniosek zrealizuje Administrator.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Jeżeli uzna Pani/Pan, że przetwarzanie Pani/Pana danych narusza przepisy o ochronie danych osobowych, przysługuje Pani/Panu prawo wniesienia skargi wobec ich przetwarzania do Prezesa Urzędu Ochrony Danych Osobowych z siedzibą w Warszawie przy ul. Stawki 2.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3FCD">
        <w:rPr>
          <w:rFonts w:ascii="Times New Roman" w:eastAsia="Calibri" w:hAnsi="Times New Roman" w:cs="Times New Roman"/>
        </w:rPr>
        <w:t xml:space="preserve">Pani/Pana dane osobowe nie będą przetwarzane w sposób zautomatyzowany i nie będą profilowane. </w:t>
      </w:r>
    </w:p>
    <w:p w:rsidR="00513283" w:rsidRPr="00653FCD" w:rsidRDefault="00513283" w:rsidP="005132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13283" w:rsidRPr="00653FCD" w:rsidRDefault="00513283" w:rsidP="005132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 Oświadczam, że zapoznałam/zapoznałem się z załączoną klauzulą informacyjną i potwierdzam fakt jej otrzymania. 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(data i podpis)</w:t>
      </w:r>
    </w:p>
    <w:sectPr w:rsidR="00513283" w:rsidRPr="0065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6350"/>
    <w:multiLevelType w:val="hybridMultilevel"/>
    <w:tmpl w:val="819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2FE5"/>
    <w:multiLevelType w:val="hybridMultilevel"/>
    <w:tmpl w:val="D276A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2"/>
    <w:rsid w:val="000A429B"/>
    <w:rsid w:val="00200E6A"/>
    <w:rsid w:val="0024610E"/>
    <w:rsid w:val="00513283"/>
    <w:rsid w:val="0061418D"/>
    <w:rsid w:val="006150F4"/>
    <w:rsid w:val="007B665A"/>
    <w:rsid w:val="008601B7"/>
    <w:rsid w:val="009E2117"/>
    <w:rsid w:val="009F0D13"/>
    <w:rsid w:val="009F6D6D"/>
    <w:rsid w:val="00A81182"/>
    <w:rsid w:val="00C83A5B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994C"/>
  <w15:chartTrackingRefBased/>
  <w15:docId w15:val="{80CE5D98-C056-4ABD-BA63-A004DA5D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osnowie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cp:lastPrinted>2018-03-16T09:53:00Z</cp:lastPrinted>
  <dcterms:created xsi:type="dcterms:W3CDTF">2018-03-16T08:49:00Z</dcterms:created>
  <dcterms:modified xsi:type="dcterms:W3CDTF">2022-03-11T09:31:00Z</dcterms:modified>
</cp:coreProperties>
</file>